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07/22/2022</w:t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6:30 PM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D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1 - As a caregiver, I want to receive emergency messages from my recipients.</w:t>
      </w:r>
    </w:p>
    <w:p w:rsidR="00000000" w:rsidDel="00000000" w:rsidP="00000000" w:rsidRDefault="00000000" w:rsidRPr="00000000" w14:paraId="0000000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2 - As a boomer, I would like to add medications to the medications page and have them be accessible from any device.</w:t>
      </w:r>
    </w:p>
    <w:p w:rsidR="00000000" w:rsidDel="00000000" w:rsidP="00000000" w:rsidRDefault="00000000" w:rsidRPr="00000000" w14:paraId="0000000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3 -  As a developer, I would like to implement the missing UI pages and ensure it stays true to the UI design. (Continued from Prior Sprint) </w:t>
      </w:r>
    </w:p>
    <w:p w:rsidR="00000000" w:rsidDel="00000000" w:rsidP="00000000" w:rsidRDefault="00000000" w:rsidRPr="00000000" w14:paraId="00000010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4 - As a boomer, I would like to see the medication’s that I need to take on the dashboard. </w:t>
      </w:r>
    </w:p>
    <w:p w:rsidR="00000000" w:rsidDel="00000000" w:rsidP="00000000" w:rsidRDefault="00000000" w:rsidRPr="00000000" w14:paraId="0000001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5 - As a developer I would like to add the functionality for the different buttons on the profile page. </w:t>
      </w:r>
    </w:p>
    <w:p w:rsidR="00000000" w:rsidDel="00000000" w:rsidP="00000000" w:rsidRDefault="00000000" w:rsidRPr="00000000" w14:paraId="0000001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574872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74872"/>
  </w:style>
  <w:style w:type="paragraph" w:styleId="Footer">
    <w:name w:val="footer"/>
    <w:basedOn w:val="Normal"/>
    <w:link w:val="FooterChar"/>
    <w:uiPriority w:val="99"/>
    <w:unhideWhenUsed w:val="1"/>
    <w:rsid w:val="00574872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74872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JaQ5qsgBsEKWMG4waQgxun/xcQ==">AMUW2mVvcg9HOnaXeakrtqbUznVRr9p+uoFc4Gioa5SKG48jgtH8pn8xZX2HFjdXrtZdhikGXHu4QoCv+FyLK02ANnVnSye1gb/qbLLMUw27O1JnVhOnjog=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2022-05-12T00:37:00Z</dcterms:created>
</cp:coreProperties>
</file>